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3F" w:rsidRPr="0063115A" w:rsidRDefault="007143B1" w:rsidP="00411E3F">
      <w:pPr>
        <w:rPr>
          <w:b/>
        </w:rPr>
      </w:pPr>
      <w:r>
        <w:rPr>
          <w:b/>
        </w:rPr>
        <w:t xml:space="preserve">            </w:t>
      </w:r>
      <w:r w:rsidR="00411E3F" w:rsidRPr="0063115A">
        <w:rPr>
          <w:b/>
        </w:rPr>
        <w:t xml:space="preserve">Narodowy Spis Powszechny </w:t>
      </w:r>
      <w:r>
        <w:rPr>
          <w:b/>
        </w:rPr>
        <w:br/>
        <w:t xml:space="preserve">            </w:t>
      </w:r>
      <w:bookmarkStart w:id="0" w:name="_GoBack"/>
      <w:bookmarkEnd w:id="0"/>
      <w:r w:rsidR="00411E3F" w:rsidRPr="0063115A">
        <w:rPr>
          <w:b/>
        </w:rPr>
        <w:t>Ludności i Mieszkań 2021</w:t>
      </w:r>
    </w:p>
    <w:p w:rsidR="00411E3F" w:rsidRDefault="00411E3F" w:rsidP="00411E3F"/>
    <w:p w:rsidR="00411E3F" w:rsidRDefault="00411E3F" w:rsidP="00411E3F">
      <w:pPr>
        <w:pStyle w:val="Akapitzlist"/>
      </w:pPr>
    </w:p>
    <w:p w:rsidR="00411E3F" w:rsidRDefault="00411E3F" w:rsidP="00411E3F">
      <w:pPr>
        <w:pStyle w:val="Akapitzlist"/>
        <w:numPr>
          <w:ilvl w:val="0"/>
          <w:numId w:val="1"/>
        </w:numPr>
      </w:pPr>
      <w:r>
        <w:t xml:space="preserve">Od 1 kwietnia do 30 września br., zgodnie z ustawą o narodowym spisie powszechnym ludności i mieszkań 2021 (Dz. U. z 2019 poz. 1775, z </w:t>
      </w:r>
      <w:proofErr w:type="spellStart"/>
      <w:r>
        <w:t>późn</w:t>
      </w:r>
      <w:proofErr w:type="spellEnd"/>
      <w:r>
        <w:t>. zm.), na terenie całego kraju prowadzony jest Narodowy Spis Powszechny Ludności i Mieszkań NSP 2021. Dane zebrane podczas spisu służą do opracowywania strategii i programów rozwojowych dla kraju, regionów i gmin.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t>Udział w spisie powszechnym jest obowiązkowy, a wszystkie zebrane dane są objęte tajemnicą statystyczną. Odmowa udziału w spisie może skutkować nałożeniem kary grzywny.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t xml:space="preserve">Podstawową, a jednocześnie najbezpieczniejszą i najwygodniejszą metodą udziału w spisie NSP 2021, jest </w:t>
      </w:r>
      <w:proofErr w:type="spellStart"/>
      <w:r>
        <w:t>samospis</w:t>
      </w:r>
      <w:proofErr w:type="spellEnd"/>
      <w:r>
        <w:t xml:space="preserve"> internetowy – na stronie spis.gov.pl należy zalogować się do aplikacji i wypełnić formularz spisowy. O pomoc w wypełnieniu elektronicznego formularza można poprosić kogoś z rodziny lub inną zaufaną osobę. 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t xml:space="preserve">Osoby, które nie mają dostępu do Internetu, mogą spisać się przez telefon, dzwoniąc na infolinię spisową pod numer telefonu: 22 279 99 99. Infolinia czynna jest od poniedziałku do piątku w godzinach 8:00–18:00. Jest to opcja bezpieczna, zwłaszcza z punktu widzenia osób starszych, gdyż wtedy sami inicjują kontakt i nie muszą obawiać się czy zgłaszająca się do nich osoba jest prawdziwym rachmistrzem spisowym. 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t xml:space="preserve">Osoby chcące spisać się samodzielnie mogą również skorzystać z punktów spisowych przygotowanych w każdym urzędzie gminy i miasta, a także w siedzibie i oddziałach Urzędu Statystycznego w Krakowie (Kraków, Tarnów, Nowy Sącz, Chrzanów, Zakopane). Dostępne są tam stanowiska komputerowe do </w:t>
      </w:r>
      <w:proofErr w:type="spellStart"/>
      <w:r>
        <w:t>samospisu</w:t>
      </w:r>
      <w:proofErr w:type="spellEnd"/>
      <w:r>
        <w:t xml:space="preserve">, a pomocą służą pracownicy biur spisowych. Warto wcześniej telefonicznie sprawdzić dostępność punktu spisowego i umówić się na konkretny termin, pamiętając jednocześnie, że spis trwa do końca września br. 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t xml:space="preserve">Z osobami, które nie spiszą się samodzielnie, od 4 maja będą kontaktować się telefonicznie rachmistrzowie spisowi. Każdy respondent, do którego zadzwoni rachmistrz spisowy, zobaczy na ekranie swojego telefonu jeden z dwóch numerów telefonów: 22 828 88 88 lub 22 279 99 99. Przed rozpoczęciem wywiadu rachmistrz zobowiązany jest do podania swojego imienia, nazwiska oraz – na życzenie respondenta – także numeru identyfikatora rachmistrza spisowego. 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t>Dla bezpieczeństwa można zweryfikować tożsamość rachmistrza dzwoniąc na infolinię spisową pod numer telefonu 22 279 99 99 lub sprawdzając samodzielnie w aplikacji „Sprawdź rachmistrza” dostępnej na stronie spis.gov.pl. W przypadku jakichkolwiek podejrzeń, co do osoby rachmistrza, należy jak najszybciej skontaktować się z oficerem dyżurnym policji dzwoniąc na alarmowy numer 112.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t>Dodatkowym elementem weryfikacji tożsamości rachmistrza w trakcie nawiązanej już rozmowy telefonicznej jest poproszenie go o podanie jednej dowolnie wybranej cyfry z pięciu ostatnich cyfr numeru PESEL respondenta – w przypadku zgodności podanej cyfry uznanie rachmistrza za prawidłowo uwierzytelnionego.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t xml:space="preserve">Z uwagi na epidemię wywiady bezpośrednie nie będą realizowane do odwołania. 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lastRenderedPageBreak/>
        <w:t xml:space="preserve">W trakcie realizacji prac spisowych rachmistrzowie NIE PYTAJĄ o majątek, numer konta czy wysokość zarobków, nie będą również mierzyć powierzchni mieszkania ani domu. </w:t>
      </w:r>
    </w:p>
    <w:p w:rsidR="00411E3F" w:rsidRDefault="00411E3F" w:rsidP="00411E3F">
      <w:pPr>
        <w:pStyle w:val="Akapitzlist"/>
        <w:numPr>
          <w:ilvl w:val="0"/>
          <w:numId w:val="1"/>
        </w:numPr>
      </w:pPr>
      <w:r>
        <w:t xml:space="preserve">Rachmistrzowie posługują się przenośnym urządzeniem elektronicznym – smartfonem i to na nim będą rejestrować wszystkie informacje uzyskane od osób, z którymi przeprowadzą wywiad. </w:t>
      </w:r>
    </w:p>
    <w:p w:rsidR="00BF5E4C" w:rsidRDefault="00411E3F" w:rsidP="00411E3F">
      <w:pPr>
        <w:pStyle w:val="Akapitzlist"/>
        <w:numPr>
          <w:ilvl w:val="0"/>
          <w:numId w:val="1"/>
        </w:numPr>
      </w:pPr>
      <w:r>
        <w:t>Uprzejmie prosimy o przekazywanie tej informacji osobom starszym z Państwa rodzin, grona znajomych i sąsiadów, a także o pomoc w spisaniu się bliskim osobom, dla których samodzielne wywiązanie się z tego obowiązku może być trudnością.</w:t>
      </w:r>
    </w:p>
    <w:sectPr w:rsidR="00BF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50EA"/>
    <w:multiLevelType w:val="hybridMultilevel"/>
    <w:tmpl w:val="1464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AB"/>
    <w:rsid w:val="00411E3F"/>
    <w:rsid w:val="0063115A"/>
    <w:rsid w:val="007143B1"/>
    <w:rsid w:val="00A334AB"/>
    <w:rsid w:val="00B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5</cp:revision>
  <dcterms:created xsi:type="dcterms:W3CDTF">2021-04-30T12:44:00Z</dcterms:created>
  <dcterms:modified xsi:type="dcterms:W3CDTF">2021-04-30T12:50:00Z</dcterms:modified>
</cp:coreProperties>
</file>